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ולהפוך צירוף למשפט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דנה אמרה שהיא עייפה.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הוא/היא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צירוף, אין בו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הכלל לציווי בדיבור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ישיר לעקיף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(דנה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(יוסי שאל איפה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(המורה ביקשה מהם לשבת בשקט.)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אמר שהוא הולך לעבודה.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שדיבור עקיף הוא בלי מירכאות ועם המילה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צירוף ומשפט עם קשר תוכן זהה (למשל בגלל/כי)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משכתב נכון כולל בניין סביל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הכרטיסים הצהובים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החלפת הגופים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שלושה סוגי שכתוב: דיבור ישיר מול עקיף, צירוף מול משפט, ופעיל מול סביל. בכל סוג חשוב לשמור על המשמעות המקורית.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ירד  ·  היא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משפט יש דיבור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דנה אמרה: "אני עייפה."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דנה אמרה שהיא עייפה.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 שאלה: "מתי תבוא?"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כשהופכים דיבור ישיר לעקיף, "אני" הופך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הוא/היא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צמד יש צירוף (בלי פועל)?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לפני שיצאנו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"לפני היציאה" הוא משפט עם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ציווי בדיבור עקיף הופך ל"ביקש מ... ל...".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"אני עייפה" הופך בדיבור עקיף ל"__________ עייפה".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בגלל הגשם ← כי __________ גשם.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ישיר לעקיף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דנה אמרה: "אני עייפה."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יוסי שאל איפה הספר.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יוסי שאל: "איפה הספר?"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המורה ביקשה מהם לשבת בשקט.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המורה ביקשה: "שבו בשקט!"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דנה אמרה שהיא עייפה.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שכתבו בדיבור עקיף: אבא אמר: "אני הולך לעבודה."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לצירוף ולמשפט עם אותה משמעות.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